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31" w:rsidRDefault="00080931" w:rsidP="00080931">
      <w:pPr>
        <w:pStyle w:val="ConsPlusNormal"/>
        <w:jc w:val="center"/>
        <w:rPr>
          <w:b/>
          <w:bCs/>
          <w:sz w:val="16"/>
          <w:szCs w:val="16"/>
        </w:rPr>
      </w:pPr>
    </w:p>
    <w:p w:rsidR="00080931" w:rsidRPr="00080931" w:rsidRDefault="00080931" w:rsidP="00080931">
      <w:pPr>
        <w:pStyle w:val="ConsPlusNormal"/>
        <w:jc w:val="center"/>
        <w:rPr>
          <w:b/>
          <w:bCs/>
          <w:sz w:val="24"/>
          <w:szCs w:val="24"/>
        </w:rPr>
      </w:pPr>
      <w:r w:rsidRPr="00080931">
        <w:rPr>
          <w:b/>
          <w:bCs/>
          <w:sz w:val="24"/>
          <w:szCs w:val="24"/>
        </w:rPr>
        <w:t>МИНИСТЕРСТВО РОССИЙСКОЙ ФЕДЕРАЦИИ ПО ДЕЛАМ ГРАЖДАНСКОЙ</w:t>
      </w:r>
    </w:p>
    <w:p w:rsidR="00080931" w:rsidRPr="00080931" w:rsidRDefault="00080931" w:rsidP="00080931">
      <w:pPr>
        <w:pStyle w:val="ConsPlusNormal"/>
        <w:jc w:val="center"/>
        <w:rPr>
          <w:b/>
          <w:bCs/>
          <w:sz w:val="24"/>
          <w:szCs w:val="24"/>
        </w:rPr>
      </w:pPr>
      <w:r w:rsidRPr="00080931">
        <w:rPr>
          <w:b/>
          <w:bCs/>
          <w:sz w:val="24"/>
          <w:szCs w:val="24"/>
        </w:rPr>
        <w:t>ОБОРОНЫ, ЧРЕЗВЫЧАЙНЫМ СИТУАЦИЯМ И ЛИКВИДАЦИИ</w:t>
      </w:r>
    </w:p>
    <w:p w:rsidR="00080931" w:rsidRPr="00080931" w:rsidRDefault="00080931" w:rsidP="00080931">
      <w:pPr>
        <w:pStyle w:val="ConsPlusNormal"/>
        <w:jc w:val="center"/>
        <w:rPr>
          <w:b/>
          <w:bCs/>
          <w:sz w:val="24"/>
          <w:szCs w:val="24"/>
        </w:rPr>
      </w:pPr>
      <w:r w:rsidRPr="00080931">
        <w:rPr>
          <w:b/>
          <w:bCs/>
          <w:sz w:val="24"/>
          <w:szCs w:val="24"/>
        </w:rPr>
        <w:t>ПОСЛЕДСТВИЙ СТИХИЙНЫХ БЕДСТВИЙ</w:t>
      </w:r>
    </w:p>
    <w:p w:rsidR="00080931" w:rsidRPr="00080931" w:rsidRDefault="00080931" w:rsidP="00080931">
      <w:pPr>
        <w:pStyle w:val="ConsPlusNormal"/>
        <w:jc w:val="center"/>
        <w:rPr>
          <w:b/>
          <w:bCs/>
          <w:sz w:val="24"/>
          <w:szCs w:val="24"/>
        </w:rPr>
      </w:pPr>
    </w:p>
    <w:p w:rsidR="00080931" w:rsidRPr="00080931" w:rsidRDefault="00080931" w:rsidP="00080931">
      <w:pPr>
        <w:pStyle w:val="ConsPlusNormal"/>
        <w:jc w:val="center"/>
        <w:rPr>
          <w:b/>
          <w:bCs/>
          <w:sz w:val="24"/>
          <w:szCs w:val="24"/>
        </w:rPr>
      </w:pPr>
      <w:r w:rsidRPr="00080931">
        <w:rPr>
          <w:b/>
          <w:bCs/>
          <w:sz w:val="24"/>
          <w:szCs w:val="24"/>
        </w:rPr>
        <w:t>ИНФОРМАЦИОННОЕ ПИСЬМО</w:t>
      </w:r>
    </w:p>
    <w:p w:rsidR="00080931" w:rsidRPr="00080931" w:rsidRDefault="00080931" w:rsidP="00080931">
      <w:pPr>
        <w:pStyle w:val="ConsPlusNormal"/>
        <w:jc w:val="center"/>
        <w:rPr>
          <w:b/>
          <w:bCs/>
          <w:sz w:val="24"/>
          <w:szCs w:val="24"/>
        </w:rPr>
      </w:pPr>
      <w:r w:rsidRPr="00080931">
        <w:rPr>
          <w:b/>
          <w:bCs/>
          <w:sz w:val="24"/>
          <w:szCs w:val="24"/>
        </w:rPr>
        <w:t>от 7 июля 2011 г. N 19-2-4-2623</w:t>
      </w:r>
    </w:p>
    <w:p w:rsidR="00080931" w:rsidRPr="00080931" w:rsidRDefault="00080931" w:rsidP="00080931">
      <w:pPr>
        <w:pStyle w:val="ConsPlusNormal"/>
        <w:jc w:val="center"/>
        <w:rPr>
          <w:b/>
          <w:bCs/>
          <w:sz w:val="24"/>
          <w:szCs w:val="24"/>
        </w:rPr>
      </w:pPr>
    </w:p>
    <w:p w:rsidR="00080931" w:rsidRPr="00080931" w:rsidRDefault="00080931" w:rsidP="00080931">
      <w:pPr>
        <w:pStyle w:val="ConsPlusNormal"/>
        <w:jc w:val="center"/>
        <w:rPr>
          <w:b/>
          <w:bCs/>
          <w:sz w:val="24"/>
          <w:szCs w:val="24"/>
        </w:rPr>
      </w:pPr>
      <w:bookmarkStart w:id="0" w:name="_GoBack"/>
      <w:r w:rsidRPr="00080931">
        <w:rPr>
          <w:b/>
          <w:bCs/>
          <w:sz w:val="24"/>
          <w:szCs w:val="24"/>
        </w:rPr>
        <w:t>О ТРЕБОВАНИЯХ</w:t>
      </w:r>
    </w:p>
    <w:p w:rsidR="00080931" w:rsidRPr="00080931" w:rsidRDefault="00080931" w:rsidP="00080931">
      <w:pPr>
        <w:pStyle w:val="ConsPlusNormal"/>
        <w:jc w:val="center"/>
        <w:rPr>
          <w:b/>
          <w:bCs/>
          <w:sz w:val="24"/>
          <w:szCs w:val="24"/>
        </w:rPr>
      </w:pPr>
      <w:r w:rsidRPr="00080931">
        <w:rPr>
          <w:b/>
          <w:bCs/>
          <w:sz w:val="24"/>
          <w:szCs w:val="24"/>
        </w:rPr>
        <w:t xml:space="preserve">ПОЖАРНОЙ БЕЗОПАСНОСТИ, </w:t>
      </w:r>
      <w:proofErr w:type="gramStart"/>
      <w:r w:rsidRPr="00080931">
        <w:rPr>
          <w:b/>
          <w:bCs/>
          <w:sz w:val="24"/>
          <w:szCs w:val="24"/>
        </w:rPr>
        <w:t>РЕАЛИЗУЕМЫХ</w:t>
      </w:r>
      <w:proofErr w:type="gramEnd"/>
      <w:r w:rsidRPr="00080931">
        <w:rPr>
          <w:b/>
          <w:bCs/>
          <w:sz w:val="24"/>
          <w:szCs w:val="24"/>
        </w:rPr>
        <w:t xml:space="preserve"> ПРИ ПРОЕКТИРОВАНИИ</w:t>
      </w:r>
    </w:p>
    <w:p w:rsidR="00080931" w:rsidRPr="00080931" w:rsidRDefault="00080931" w:rsidP="00080931">
      <w:pPr>
        <w:pStyle w:val="ConsPlusNormal"/>
        <w:jc w:val="center"/>
        <w:rPr>
          <w:b/>
          <w:bCs/>
          <w:sz w:val="24"/>
          <w:szCs w:val="24"/>
        </w:rPr>
      </w:pPr>
      <w:r w:rsidRPr="00080931">
        <w:rPr>
          <w:b/>
          <w:bCs/>
          <w:sz w:val="24"/>
          <w:szCs w:val="24"/>
        </w:rPr>
        <w:t>ЗДАНИЙ</w:t>
      </w:r>
      <w:bookmarkEnd w:id="0"/>
      <w:r w:rsidRPr="00080931">
        <w:rPr>
          <w:b/>
          <w:bCs/>
          <w:sz w:val="24"/>
          <w:szCs w:val="24"/>
        </w:rPr>
        <w:t>, ДЛЯ КОТОРЫХ ОТСУТСТВУЮТ НОРМАТИВНЫЕ ТРЕБОВАНИЯ</w:t>
      </w:r>
    </w:p>
    <w:p w:rsidR="00080931" w:rsidRPr="00080931" w:rsidRDefault="00080931" w:rsidP="00080931">
      <w:pPr>
        <w:pStyle w:val="ConsPlusNormal"/>
        <w:jc w:val="center"/>
        <w:rPr>
          <w:b/>
          <w:bCs/>
          <w:sz w:val="24"/>
          <w:szCs w:val="24"/>
        </w:rPr>
      </w:pPr>
      <w:r w:rsidRPr="00080931">
        <w:rPr>
          <w:b/>
          <w:bCs/>
          <w:sz w:val="24"/>
          <w:szCs w:val="24"/>
        </w:rPr>
        <w:t>ПОЖАРНОЙ БЕЗОПАСНОСТИ</w:t>
      </w:r>
    </w:p>
    <w:p w:rsidR="00080931" w:rsidRPr="00080931" w:rsidRDefault="00080931" w:rsidP="00080931">
      <w:pPr>
        <w:pStyle w:val="ConsPlusNormal"/>
        <w:ind w:firstLine="540"/>
        <w:jc w:val="both"/>
        <w:rPr>
          <w:sz w:val="24"/>
          <w:szCs w:val="24"/>
        </w:rPr>
      </w:pPr>
    </w:p>
    <w:p w:rsidR="00080931" w:rsidRPr="00080931" w:rsidRDefault="00080931" w:rsidP="00080931">
      <w:pPr>
        <w:pStyle w:val="ConsPlusNormal"/>
        <w:ind w:firstLine="540"/>
        <w:jc w:val="both"/>
        <w:rPr>
          <w:sz w:val="24"/>
          <w:szCs w:val="24"/>
        </w:rPr>
      </w:pPr>
      <w:r w:rsidRPr="00080931">
        <w:rPr>
          <w:sz w:val="24"/>
          <w:szCs w:val="24"/>
        </w:rPr>
        <w:t>В настоящее время от различных организаций в Департамент надзорной деятельности МЧС России поступают запросы о порядке применения ст. 6 и 78 Федерального закона от 22.07.2008 N 123-ФЗ "Технический регламент о требованиях пожарной безопасности" (далее - Технический регламент).</w:t>
      </w:r>
    </w:p>
    <w:p w:rsidR="00080931" w:rsidRPr="00080931" w:rsidRDefault="00080931" w:rsidP="00080931">
      <w:pPr>
        <w:pStyle w:val="ConsPlusNormal"/>
        <w:ind w:firstLine="540"/>
        <w:jc w:val="both"/>
        <w:rPr>
          <w:sz w:val="24"/>
          <w:szCs w:val="24"/>
        </w:rPr>
      </w:pPr>
      <w:r w:rsidRPr="00080931">
        <w:rPr>
          <w:sz w:val="24"/>
          <w:szCs w:val="24"/>
        </w:rPr>
        <w:t>Согласно п. 1 ст. 6 указанного Федерального закона пожарная безопасность объекта защиты считается обеспеченной, если в полном объеме выполнены обязательные требования пожарной безопасности, установленные техническим регламентом, и пожарный риск не превышает допустимых значений.</w:t>
      </w:r>
    </w:p>
    <w:p w:rsidR="00080931" w:rsidRPr="00080931" w:rsidRDefault="00080931" w:rsidP="00080931">
      <w:pPr>
        <w:pStyle w:val="ConsPlusNormal"/>
        <w:ind w:firstLine="540"/>
        <w:jc w:val="both"/>
        <w:rPr>
          <w:sz w:val="24"/>
          <w:szCs w:val="24"/>
        </w:rPr>
      </w:pPr>
      <w:r w:rsidRPr="00080931">
        <w:rPr>
          <w:sz w:val="24"/>
          <w:szCs w:val="24"/>
        </w:rPr>
        <w:t xml:space="preserve">В соответствии с п. п. 26, 41 (подпунктом м) "Положения о составе разделов проектной документации о требованиях к их содержанию" (утвержден Постановлением Правительства Российской Федерации от 16.02.2008 N </w:t>
      </w:r>
      <w:proofErr w:type="gramStart"/>
      <w:r w:rsidRPr="00080931">
        <w:rPr>
          <w:sz w:val="24"/>
          <w:szCs w:val="24"/>
        </w:rPr>
        <w:t xml:space="preserve">87) </w:t>
      </w:r>
      <w:proofErr w:type="gramEnd"/>
      <w:r w:rsidRPr="00080931">
        <w:rPr>
          <w:sz w:val="24"/>
          <w:szCs w:val="24"/>
        </w:rPr>
        <w:t>расчеты пожарного риска включаются в раздел 9 "Мероприятия по обеспечению пожарной безопасности" проектной документации на объекты капитального строительства и разработка специальных технических условий (далее - СТУ) не требуется.</w:t>
      </w:r>
    </w:p>
    <w:p w:rsidR="00080931" w:rsidRPr="00080931" w:rsidRDefault="00080931" w:rsidP="00080931">
      <w:pPr>
        <w:pStyle w:val="ConsPlusNormal"/>
        <w:ind w:firstLine="540"/>
        <w:jc w:val="both"/>
        <w:rPr>
          <w:sz w:val="24"/>
          <w:szCs w:val="24"/>
        </w:rPr>
      </w:pPr>
      <w:r w:rsidRPr="00080931">
        <w:rPr>
          <w:sz w:val="24"/>
          <w:szCs w:val="24"/>
        </w:rPr>
        <w:t>В соответствии с п. 3 ст. 6 при выполнении обязательных требований пожарной безопасности, установленных федеральными законами о технических регламентах, и требований нормативных документов по пожарной безопасности расчет пожарного риска не требуется.</w:t>
      </w:r>
    </w:p>
    <w:p w:rsidR="00080931" w:rsidRPr="00080931" w:rsidRDefault="00080931" w:rsidP="00080931">
      <w:pPr>
        <w:pStyle w:val="ConsPlusNormal"/>
        <w:ind w:firstLine="540"/>
        <w:jc w:val="both"/>
        <w:rPr>
          <w:sz w:val="24"/>
          <w:szCs w:val="24"/>
        </w:rPr>
      </w:pPr>
      <w:r w:rsidRPr="00080931">
        <w:rPr>
          <w:sz w:val="24"/>
          <w:szCs w:val="24"/>
        </w:rPr>
        <w:t xml:space="preserve">Согласно п. 2 ст. 78 Технического регламента для зданий, сооружений и строений, для которых </w:t>
      </w:r>
      <w:proofErr w:type="gramStart"/>
      <w:r w:rsidRPr="00080931">
        <w:rPr>
          <w:sz w:val="24"/>
          <w:szCs w:val="24"/>
        </w:rPr>
        <w:t>отсутствуют нормативные требования пожарной безопасности на основе требований Технического регламента должны</w:t>
      </w:r>
      <w:proofErr w:type="gramEnd"/>
      <w:r w:rsidRPr="00080931">
        <w:rPr>
          <w:sz w:val="24"/>
          <w:szCs w:val="24"/>
        </w:rPr>
        <w:t xml:space="preserve"> быть разработаны специальные технические условия, отражающие специфику обеспечения их пожарной безопасности и содержащие комплекс необходимых инженерно-технических и организационных мероприятий по обеспечению пожарной безопасности.</w:t>
      </w:r>
    </w:p>
    <w:p w:rsidR="00080931" w:rsidRPr="00080931" w:rsidRDefault="00080931" w:rsidP="00080931">
      <w:pPr>
        <w:pStyle w:val="ConsPlusNormal"/>
        <w:ind w:firstLine="540"/>
        <w:jc w:val="both"/>
        <w:rPr>
          <w:sz w:val="24"/>
          <w:szCs w:val="24"/>
        </w:rPr>
      </w:pPr>
      <w:r w:rsidRPr="00080931">
        <w:rPr>
          <w:sz w:val="24"/>
          <w:szCs w:val="24"/>
        </w:rPr>
        <w:t>На основании положений ст. 20 Федерального закона от 21.12.94 N 69-ФЗ "О пожарной безопасности" СТУ подлежат согласованию с МЧС России. Порядок согласования установлен Приказом МЧС России от 16 марта 2007 года N 141, который действует в настоящее время только в части, не противоречащей Техническому регламенту.</w:t>
      </w:r>
    </w:p>
    <w:p w:rsidR="00080931" w:rsidRPr="00080931" w:rsidRDefault="00080931" w:rsidP="00080931">
      <w:pPr>
        <w:pStyle w:val="ConsPlusNormal"/>
        <w:ind w:firstLine="540"/>
        <w:jc w:val="both"/>
        <w:rPr>
          <w:sz w:val="24"/>
          <w:szCs w:val="24"/>
        </w:rPr>
      </w:pPr>
      <w:r w:rsidRPr="00080931">
        <w:rPr>
          <w:sz w:val="24"/>
          <w:szCs w:val="24"/>
        </w:rPr>
        <w:t>Таким образом, СТУ должны разрабатываться при отсутствии в Техническом регламенте и нормативных документах требований пожарной безопасности, при этом проведение расчета пожарного риска не требуется.</w:t>
      </w:r>
    </w:p>
    <w:p w:rsidR="00080931" w:rsidRPr="00080931" w:rsidRDefault="00080931" w:rsidP="00080931">
      <w:pPr>
        <w:pStyle w:val="ConsPlusNormal"/>
        <w:ind w:firstLine="540"/>
        <w:jc w:val="both"/>
        <w:rPr>
          <w:sz w:val="24"/>
          <w:szCs w:val="24"/>
        </w:rPr>
      </w:pPr>
      <w:r w:rsidRPr="00080931">
        <w:rPr>
          <w:sz w:val="24"/>
          <w:szCs w:val="24"/>
        </w:rPr>
        <w:t>Если при необходимости в СТУ включаются отдельные отступления от требований нормативных документов по пожарной безопасности, то для подтверждения соответствия объекта защиты требованиям пожарной безопасности в их состав должен входить расчет пожарного риска.</w:t>
      </w:r>
    </w:p>
    <w:p w:rsidR="00080931" w:rsidRPr="00080931" w:rsidRDefault="00080931" w:rsidP="00080931">
      <w:pPr>
        <w:pStyle w:val="ConsPlusNormal"/>
        <w:ind w:firstLine="540"/>
        <w:jc w:val="both"/>
        <w:rPr>
          <w:sz w:val="24"/>
          <w:szCs w:val="24"/>
        </w:rPr>
      </w:pPr>
      <w:r w:rsidRPr="00080931">
        <w:rPr>
          <w:sz w:val="24"/>
          <w:szCs w:val="24"/>
        </w:rPr>
        <w:t xml:space="preserve">Согласно Постановлению Правительства Российской Федерации от 31.03.2009 N 272, утвердившему "Правила проведения расчетов по оценке </w:t>
      </w:r>
      <w:r w:rsidRPr="00080931">
        <w:rPr>
          <w:sz w:val="24"/>
          <w:szCs w:val="24"/>
        </w:rPr>
        <w:lastRenderedPageBreak/>
        <w:t>пожарного риска", расчеты по оценке пожарного риска оформляются в виде отчета, в который включаются:</w:t>
      </w:r>
    </w:p>
    <w:p w:rsidR="00080931" w:rsidRPr="00080931" w:rsidRDefault="00080931" w:rsidP="00080931">
      <w:pPr>
        <w:pStyle w:val="ConsPlusNormal"/>
        <w:ind w:firstLine="540"/>
        <w:jc w:val="both"/>
        <w:rPr>
          <w:sz w:val="24"/>
          <w:szCs w:val="24"/>
        </w:rPr>
      </w:pPr>
      <w:r w:rsidRPr="00080931">
        <w:rPr>
          <w:sz w:val="24"/>
          <w:szCs w:val="24"/>
        </w:rPr>
        <w:t>а) наименование использованной методики расчета;</w:t>
      </w:r>
    </w:p>
    <w:p w:rsidR="00080931" w:rsidRPr="00080931" w:rsidRDefault="00080931" w:rsidP="00080931">
      <w:pPr>
        <w:pStyle w:val="ConsPlusNormal"/>
        <w:ind w:firstLine="540"/>
        <w:jc w:val="both"/>
        <w:rPr>
          <w:sz w:val="24"/>
          <w:szCs w:val="24"/>
        </w:rPr>
      </w:pPr>
      <w:r w:rsidRPr="00080931">
        <w:rPr>
          <w:sz w:val="24"/>
          <w:szCs w:val="24"/>
        </w:rPr>
        <w:t>б) описание объекта защиты, в отношении которого проведен расчет по оценке пожарного риска;</w:t>
      </w:r>
    </w:p>
    <w:p w:rsidR="00080931" w:rsidRPr="00080931" w:rsidRDefault="00080931" w:rsidP="00080931">
      <w:pPr>
        <w:pStyle w:val="ConsPlusNormal"/>
        <w:ind w:firstLine="540"/>
        <w:jc w:val="both"/>
        <w:rPr>
          <w:sz w:val="24"/>
          <w:szCs w:val="24"/>
        </w:rPr>
      </w:pPr>
      <w:r w:rsidRPr="00080931">
        <w:rPr>
          <w:sz w:val="24"/>
          <w:szCs w:val="24"/>
        </w:rPr>
        <w:t>в) результаты проведения расчетов по оценке пожарного риска;</w:t>
      </w:r>
    </w:p>
    <w:p w:rsidR="00080931" w:rsidRPr="00080931" w:rsidRDefault="00080931" w:rsidP="00080931">
      <w:pPr>
        <w:pStyle w:val="ConsPlusNormal"/>
        <w:ind w:firstLine="540"/>
        <w:jc w:val="both"/>
        <w:rPr>
          <w:sz w:val="24"/>
          <w:szCs w:val="24"/>
        </w:rPr>
      </w:pPr>
      <w:r w:rsidRPr="00080931">
        <w:rPr>
          <w:sz w:val="24"/>
          <w:szCs w:val="24"/>
        </w:rPr>
        <w:t>г) перечень исходных данных и используемых справочных источников информации;</w:t>
      </w:r>
    </w:p>
    <w:p w:rsidR="00080931" w:rsidRPr="00080931" w:rsidRDefault="00080931" w:rsidP="00080931">
      <w:pPr>
        <w:pStyle w:val="ConsPlusNormal"/>
        <w:ind w:firstLine="540"/>
        <w:jc w:val="both"/>
        <w:rPr>
          <w:sz w:val="24"/>
          <w:szCs w:val="24"/>
        </w:rPr>
      </w:pPr>
      <w:r w:rsidRPr="00080931">
        <w:rPr>
          <w:sz w:val="24"/>
          <w:szCs w:val="24"/>
        </w:rPr>
        <w:t>д) вывод об условиях соответствия (несоответствия) объекта защиты требованиям пожарной безопасности.</w:t>
      </w:r>
    </w:p>
    <w:p w:rsidR="00080931" w:rsidRPr="00080931" w:rsidRDefault="00080931" w:rsidP="00080931">
      <w:pPr>
        <w:pStyle w:val="ConsPlusNormal"/>
        <w:ind w:firstLine="540"/>
        <w:jc w:val="both"/>
        <w:rPr>
          <w:sz w:val="24"/>
          <w:szCs w:val="24"/>
        </w:rPr>
      </w:pPr>
      <w:r w:rsidRPr="00080931">
        <w:rPr>
          <w:sz w:val="24"/>
          <w:szCs w:val="24"/>
        </w:rPr>
        <w:t>В перечне исходных данных должно быть представлено:</w:t>
      </w:r>
    </w:p>
    <w:p w:rsidR="00080931" w:rsidRPr="00080931" w:rsidRDefault="00080931" w:rsidP="00080931">
      <w:pPr>
        <w:pStyle w:val="ConsPlusNormal"/>
        <w:ind w:firstLine="540"/>
        <w:jc w:val="both"/>
        <w:rPr>
          <w:sz w:val="24"/>
          <w:szCs w:val="24"/>
        </w:rPr>
      </w:pPr>
      <w:r w:rsidRPr="00080931">
        <w:rPr>
          <w:sz w:val="24"/>
          <w:szCs w:val="24"/>
        </w:rPr>
        <w:t xml:space="preserve">описание </w:t>
      </w:r>
      <w:proofErr w:type="gramStart"/>
      <w:r w:rsidRPr="00080931">
        <w:rPr>
          <w:sz w:val="24"/>
          <w:szCs w:val="24"/>
        </w:rPr>
        <w:t>системы обеспечения пожарной безопасности объекта капитального строительства</w:t>
      </w:r>
      <w:proofErr w:type="gramEnd"/>
      <w:r w:rsidRPr="00080931">
        <w:rPr>
          <w:sz w:val="24"/>
          <w:szCs w:val="24"/>
        </w:rPr>
        <w:t>;</w:t>
      </w:r>
    </w:p>
    <w:p w:rsidR="00080931" w:rsidRPr="00080931" w:rsidRDefault="00080931" w:rsidP="00080931">
      <w:pPr>
        <w:pStyle w:val="ConsPlusNormal"/>
        <w:ind w:firstLine="540"/>
        <w:jc w:val="both"/>
        <w:rPr>
          <w:sz w:val="24"/>
          <w:szCs w:val="24"/>
        </w:rPr>
      </w:pPr>
      <w:r w:rsidRPr="00080931">
        <w:rPr>
          <w:sz w:val="24"/>
          <w:szCs w:val="24"/>
        </w:rPr>
        <w:t>проектные решения по наружному противопожарному водоснабжению, по определению проездов и подъездов для пожарной техники;</w:t>
      </w:r>
    </w:p>
    <w:p w:rsidR="00080931" w:rsidRPr="00080931" w:rsidRDefault="00080931" w:rsidP="00080931">
      <w:pPr>
        <w:pStyle w:val="ConsPlusNormal"/>
        <w:ind w:firstLine="540"/>
        <w:jc w:val="both"/>
        <w:rPr>
          <w:sz w:val="24"/>
          <w:szCs w:val="24"/>
        </w:rPr>
      </w:pPr>
      <w:r w:rsidRPr="00080931">
        <w:rPr>
          <w:sz w:val="24"/>
          <w:szCs w:val="24"/>
        </w:rPr>
        <w:t>принятые конструктивные и объемно-планировочные решения, степень огнестойкости и класс конструктивной пожарной опасности строительных конструкций;</w:t>
      </w:r>
    </w:p>
    <w:p w:rsidR="00080931" w:rsidRPr="00080931" w:rsidRDefault="00080931" w:rsidP="00080931">
      <w:pPr>
        <w:pStyle w:val="ConsPlusNormal"/>
        <w:ind w:firstLine="540"/>
        <w:jc w:val="both"/>
        <w:rPr>
          <w:sz w:val="24"/>
          <w:szCs w:val="24"/>
        </w:rPr>
      </w:pPr>
      <w:r w:rsidRPr="00080931">
        <w:rPr>
          <w:sz w:val="24"/>
          <w:szCs w:val="24"/>
        </w:rPr>
        <w:t>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080931" w:rsidRPr="00080931" w:rsidRDefault="00080931" w:rsidP="00080931">
      <w:pPr>
        <w:pStyle w:val="ConsPlusNormal"/>
        <w:ind w:firstLine="540"/>
        <w:jc w:val="both"/>
        <w:rPr>
          <w:sz w:val="24"/>
          <w:szCs w:val="24"/>
        </w:rPr>
      </w:pPr>
      <w:r w:rsidRPr="00080931">
        <w:rPr>
          <w:sz w:val="24"/>
          <w:szCs w:val="24"/>
        </w:rPr>
        <w:t>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080931" w:rsidRPr="00080931" w:rsidRDefault="00080931" w:rsidP="00080931">
      <w:pPr>
        <w:pStyle w:val="ConsPlusNormal"/>
        <w:ind w:firstLine="540"/>
        <w:jc w:val="both"/>
        <w:rPr>
          <w:sz w:val="24"/>
          <w:szCs w:val="24"/>
        </w:rPr>
      </w:pPr>
      <w:r w:rsidRPr="00080931">
        <w:rPr>
          <w:sz w:val="24"/>
          <w:szCs w:val="24"/>
        </w:rPr>
        <w:t xml:space="preserve">описание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</w:t>
      </w:r>
      <w:proofErr w:type="spellStart"/>
      <w:r w:rsidRPr="00080931">
        <w:rPr>
          <w:sz w:val="24"/>
          <w:szCs w:val="24"/>
        </w:rPr>
        <w:t>противодымной</w:t>
      </w:r>
      <w:proofErr w:type="spellEnd"/>
      <w:r w:rsidRPr="00080931">
        <w:rPr>
          <w:sz w:val="24"/>
          <w:szCs w:val="24"/>
        </w:rPr>
        <w:t xml:space="preserve"> защиты);</w:t>
      </w:r>
    </w:p>
    <w:p w:rsidR="00080931" w:rsidRPr="00080931" w:rsidRDefault="00080931" w:rsidP="00080931">
      <w:pPr>
        <w:pStyle w:val="ConsPlusNormal"/>
        <w:ind w:firstLine="540"/>
        <w:jc w:val="both"/>
        <w:rPr>
          <w:sz w:val="24"/>
          <w:szCs w:val="24"/>
        </w:rPr>
      </w:pPr>
      <w:r w:rsidRPr="00080931">
        <w:rPr>
          <w:sz w:val="24"/>
          <w:szCs w:val="24"/>
        </w:rPr>
        <w:t>организационно-технические мероприятия по обеспечению пожарной безопасности объекта капитального строительства.</w:t>
      </w:r>
    </w:p>
    <w:p w:rsidR="00080931" w:rsidRPr="00080931" w:rsidRDefault="00080931" w:rsidP="00080931">
      <w:pPr>
        <w:pStyle w:val="ConsPlusNormal"/>
        <w:ind w:firstLine="540"/>
        <w:jc w:val="both"/>
        <w:rPr>
          <w:sz w:val="24"/>
          <w:szCs w:val="24"/>
        </w:rPr>
      </w:pPr>
      <w:r w:rsidRPr="00080931">
        <w:rPr>
          <w:sz w:val="24"/>
          <w:szCs w:val="24"/>
        </w:rPr>
        <w:t>Одновременно сообщается, что по анализу предоставляемых в МЧС России отчетов выявлены организации, не соблюдающие правила проведения расчетов, установленные Постановлением Правительства Российской Федерации, допускающие подмену исходных данных, некорректность расчетов и подгонку результатов в целях снижения затрат на противопожарную защиту в ущерб безопасности людей при пожаре.</w:t>
      </w:r>
    </w:p>
    <w:p w:rsidR="00080931" w:rsidRPr="00080931" w:rsidRDefault="00080931" w:rsidP="0008093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080931">
        <w:rPr>
          <w:sz w:val="24"/>
          <w:szCs w:val="24"/>
        </w:rPr>
        <w:t xml:space="preserve">Методики оценки рисков выполнены таким образом, что при объективно проведенных расчетах с наличием в исходных данных отступлений от требований сводов правил и других нормативных документов по пожарной безопасности, выполнение которых должно обеспечивать безопасность людей (пути эвакуации, пожарная сигнализация, системы оповещения, </w:t>
      </w:r>
      <w:proofErr w:type="spellStart"/>
      <w:r w:rsidRPr="00080931">
        <w:rPr>
          <w:sz w:val="24"/>
          <w:szCs w:val="24"/>
        </w:rPr>
        <w:t>дымоудаления</w:t>
      </w:r>
      <w:proofErr w:type="spellEnd"/>
      <w:r w:rsidRPr="00080931">
        <w:rPr>
          <w:sz w:val="24"/>
          <w:szCs w:val="24"/>
        </w:rPr>
        <w:t>, пожаротушения и т.п.), без достаточно серьезно проработанных вариантов противопожарной защиты заведомо будут получены результаты, превышающие допустимый уровень пожарного</w:t>
      </w:r>
      <w:proofErr w:type="gramEnd"/>
      <w:r w:rsidRPr="00080931">
        <w:rPr>
          <w:sz w:val="24"/>
          <w:szCs w:val="24"/>
        </w:rPr>
        <w:t xml:space="preserve"> риска.</w:t>
      </w:r>
    </w:p>
    <w:p w:rsidR="00080931" w:rsidRPr="00080931" w:rsidRDefault="00080931" w:rsidP="00080931">
      <w:pPr>
        <w:pStyle w:val="ConsPlusNormal"/>
        <w:ind w:firstLine="540"/>
        <w:jc w:val="both"/>
        <w:rPr>
          <w:sz w:val="24"/>
          <w:szCs w:val="24"/>
        </w:rPr>
      </w:pPr>
      <w:r w:rsidRPr="00080931">
        <w:rPr>
          <w:sz w:val="24"/>
          <w:szCs w:val="24"/>
        </w:rPr>
        <w:t>МЧС России в консультационном порядке готово дать соответствующие разъяснения и комментарии о достаточности принимаемых организационно-технических противопожарных мероприятий и исходных данных, используемых для проведения расчетов по оценке пожарного риска.</w:t>
      </w:r>
    </w:p>
    <w:p w:rsidR="00080931" w:rsidRPr="00080931" w:rsidRDefault="00080931" w:rsidP="00080931">
      <w:pPr>
        <w:pStyle w:val="ConsPlusNormal"/>
        <w:ind w:firstLine="540"/>
        <w:jc w:val="both"/>
        <w:rPr>
          <w:sz w:val="24"/>
          <w:szCs w:val="24"/>
        </w:rPr>
      </w:pPr>
    </w:p>
    <w:p w:rsidR="00080931" w:rsidRPr="00080931" w:rsidRDefault="00080931" w:rsidP="00080931">
      <w:pPr>
        <w:pStyle w:val="ConsPlusNormal"/>
        <w:jc w:val="right"/>
        <w:rPr>
          <w:sz w:val="24"/>
          <w:szCs w:val="24"/>
        </w:rPr>
      </w:pPr>
      <w:r w:rsidRPr="00080931">
        <w:rPr>
          <w:sz w:val="24"/>
          <w:szCs w:val="24"/>
        </w:rPr>
        <w:t>Заместитель</w:t>
      </w:r>
    </w:p>
    <w:p w:rsidR="00080931" w:rsidRPr="00080931" w:rsidRDefault="00080931" w:rsidP="00080931">
      <w:pPr>
        <w:pStyle w:val="ConsPlusNormal"/>
        <w:jc w:val="right"/>
        <w:rPr>
          <w:sz w:val="24"/>
          <w:szCs w:val="24"/>
        </w:rPr>
      </w:pPr>
      <w:r w:rsidRPr="00080931">
        <w:rPr>
          <w:sz w:val="24"/>
          <w:szCs w:val="24"/>
        </w:rPr>
        <w:t>главного государственного</w:t>
      </w:r>
    </w:p>
    <w:p w:rsidR="00080931" w:rsidRPr="00080931" w:rsidRDefault="00080931" w:rsidP="00080931">
      <w:pPr>
        <w:pStyle w:val="ConsPlusNormal"/>
        <w:jc w:val="right"/>
        <w:rPr>
          <w:sz w:val="24"/>
          <w:szCs w:val="24"/>
        </w:rPr>
      </w:pPr>
      <w:r w:rsidRPr="00080931">
        <w:rPr>
          <w:sz w:val="24"/>
          <w:szCs w:val="24"/>
        </w:rPr>
        <w:t>инспектора Российской Федерации</w:t>
      </w:r>
    </w:p>
    <w:p w:rsidR="00080931" w:rsidRPr="00080931" w:rsidRDefault="00080931" w:rsidP="00080931">
      <w:pPr>
        <w:pStyle w:val="ConsPlusNormal"/>
        <w:jc w:val="right"/>
        <w:rPr>
          <w:sz w:val="24"/>
          <w:szCs w:val="24"/>
        </w:rPr>
      </w:pPr>
      <w:r w:rsidRPr="00080931">
        <w:rPr>
          <w:sz w:val="24"/>
          <w:szCs w:val="24"/>
        </w:rPr>
        <w:t>по пожарному надзору -</w:t>
      </w:r>
    </w:p>
    <w:p w:rsidR="00080931" w:rsidRPr="00080931" w:rsidRDefault="00080931" w:rsidP="00080931">
      <w:pPr>
        <w:pStyle w:val="ConsPlusNormal"/>
        <w:jc w:val="right"/>
        <w:rPr>
          <w:sz w:val="24"/>
          <w:szCs w:val="24"/>
        </w:rPr>
      </w:pPr>
      <w:r w:rsidRPr="00080931">
        <w:rPr>
          <w:sz w:val="24"/>
          <w:szCs w:val="24"/>
        </w:rPr>
        <w:lastRenderedPageBreak/>
        <w:t>заместитель директора Департамента</w:t>
      </w:r>
    </w:p>
    <w:p w:rsidR="00080931" w:rsidRPr="00080931" w:rsidRDefault="00080931" w:rsidP="00080931">
      <w:pPr>
        <w:pStyle w:val="ConsPlusNormal"/>
        <w:jc w:val="right"/>
        <w:rPr>
          <w:sz w:val="24"/>
          <w:szCs w:val="24"/>
        </w:rPr>
      </w:pPr>
      <w:r w:rsidRPr="00080931">
        <w:rPr>
          <w:sz w:val="24"/>
          <w:szCs w:val="24"/>
        </w:rPr>
        <w:t>надзорной деятельности</w:t>
      </w:r>
    </w:p>
    <w:p w:rsidR="00080931" w:rsidRPr="00080931" w:rsidRDefault="00080931" w:rsidP="00080931">
      <w:pPr>
        <w:pStyle w:val="ConsPlusNormal"/>
        <w:jc w:val="right"/>
        <w:rPr>
          <w:sz w:val="24"/>
          <w:szCs w:val="24"/>
        </w:rPr>
      </w:pPr>
      <w:r w:rsidRPr="00080931">
        <w:rPr>
          <w:sz w:val="24"/>
          <w:szCs w:val="24"/>
        </w:rPr>
        <w:t>А.Н.ГИЛЕТИЧ</w:t>
      </w:r>
    </w:p>
    <w:p w:rsidR="000D28A4" w:rsidRDefault="00080931"/>
    <w:sectPr w:rsidR="000D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31"/>
    <w:rsid w:val="00080931"/>
    <w:rsid w:val="007F7B25"/>
    <w:rsid w:val="008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2015-04-07T13:52:00Z</dcterms:created>
  <dcterms:modified xsi:type="dcterms:W3CDTF">2015-04-07T13:56:00Z</dcterms:modified>
</cp:coreProperties>
</file>